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EB" w:rsidRPr="001515EB" w:rsidRDefault="001515EB" w:rsidP="001515EB">
      <w:pPr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>Принято</w:t>
      </w:r>
      <w:proofErr w:type="gramStart"/>
      <w:r w:rsidRPr="001515EB">
        <w:rPr>
          <w:b/>
          <w:sz w:val="24"/>
          <w:szCs w:val="24"/>
        </w:rPr>
        <w:t xml:space="preserve">                                                                                У</w:t>
      </w:r>
      <w:proofErr w:type="gramEnd"/>
      <w:r w:rsidRPr="001515EB">
        <w:rPr>
          <w:b/>
          <w:sz w:val="24"/>
          <w:szCs w:val="24"/>
        </w:rPr>
        <w:t>тверждаю</w:t>
      </w:r>
    </w:p>
    <w:p w:rsidR="001515EB" w:rsidRPr="001515EB" w:rsidRDefault="001515EB" w:rsidP="001515EB">
      <w:pPr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>на общем собрании трудового коллектива                   директор ГКОУ РД</w:t>
      </w:r>
    </w:p>
    <w:p w:rsidR="001515EB" w:rsidRPr="001515EB" w:rsidRDefault="009F36EC" w:rsidP="001515E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ГКОУ РД «</w:t>
      </w:r>
      <w:proofErr w:type="spellStart"/>
      <w:r>
        <w:rPr>
          <w:b/>
          <w:sz w:val="24"/>
          <w:szCs w:val="24"/>
        </w:rPr>
        <w:t>Дахадаевская</w:t>
      </w:r>
      <w:proofErr w:type="spellEnd"/>
      <w:r>
        <w:rPr>
          <w:b/>
          <w:sz w:val="24"/>
          <w:szCs w:val="24"/>
        </w:rPr>
        <w:t xml:space="preserve"> О</w:t>
      </w:r>
      <w:r w:rsidR="001515EB" w:rsidRPr="001515EB">
        <w:rPr>
          <w:b/>
          <w:sz w:val="24"/>
          <w:szCs w:val="24"/>
        </w:rPr>
        <w:t xml:space="preserve">ОШ»                   </w:t>
      </w:r>
      <w:r>
        <w:rPr>
          <w:b/>
          <w:sz w:val="24"/>
          <w:szCs w:val="24"/>
        </w:rPr>
        <w:t xml:space="preserve">                  «</w:t>
      </w:r>
      <w:proofErr w:type="spellStart"/>
      <w:r>
        <w:rPr>
          <w:b/>
          <w:sz w:val="24"/>
          <w:szCs w:val="24"/>
        </w:rPr>
        <w:t>Дахадаевкая</w:t>
      </w:r>
      <w:proofErr w:type="spellEnd"/>
      <w:r>
        <w:rPr>
          <w:b/>
          <w:sz w:val="24"/>
          <w:szCs w:val="24"/>
        </w:rPr>
        <w:t xml:space="preserve"> О</w:t>
      </w:r>
      <w:r w:rsidR="001515EB" w:rsidRPr="001515EB">
        <w:rPr>
          <w:b/>
          <w:sz w:val="24"/>
          <w:szCs w:val="24"/>
        </w:rPr>
        <w:t>ОШ»</w:t>
      </w:r>
    </w:p>
    <w:p w:rsidR="001515EB" w:rsidRPr="001515EB" w:rsidRDefault="001515EB" w:rsidP="001515EB">
      <w:pPr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 xml:space="preserve">Протокол № ____ от _____________ </w:t>
      </w:r>
      <w:proofErr w:type="gramStart"/>
      <w:r w:rsidRPr="001515EB">
        <w:rPr>
          <w:b/>
          <w:sz w:val="24"/>
          <w:szCs w:val="24"/>
        </w:rPr>
        <w:t>г</w:t>
      </w:r>
      <w:proofErr w:type="gramEnd"/>
      <w:r w:rsidRPr="001515EB">
        <w:rPr>
          <w:b/>
          <w:sz w:val="24"/>
          <w:szCs w:val="24"/>
        </w:rPr>
        <w:t xml:space="preserve">.               </w:t>
      </w:r>
      <w:r w:rsidR="009F36EC">
        <w:rPr>
          <w:b/>
          <w:sz w:val="24"/>
          <w:szCs w:val="24"/>
        </w:rPr>
        <w:t xml:space="preserve">             </w:t>
      </w:r>
      <w:proofErr w:type="spellStart"/>
      <w:r w:rsidR="009F36EC">
        <w:rPr>
          <w:b/>
          <w:sz w:val="24"/>
          <w:szCs w:val="24"/>
        </w:rPr>
        <w:t>Н.Р.Курамагомедова</w:t>
      </w:r>
      <w:proofErr w:type="spellEnd"/>
    </w:p>
    <w:p w:rsidR="001515EB" w:rsidRPr="001515EB" w:rsidRDefault="001515EB" w:rsidP="001515EB">
      <w:pPr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 xml:space="preserve">                                                                                      Приказ № ____  от «____» _________ </w:t>
      </w:r>
      <w:proofErr w:type="gramStart"/>
      <w:r w:rsidRPr="001515EB">
        <w:rPr>
          <w:b/>
          <w:sz w:val="24"/>
          <w:szCs w:val="24"/>
        </w:rPr>
        <w:t>г</w:t>
      </w:r>
      <w:proofErr w:type="gramEnd"/>
      <w:r w:rsidRPr="001515EB">
        <w:rPr>
          <w:b/>
          <w:sz w:val="24"/>
          <w:szCs w:val="24"/>
        </w:rPr>
        <w:t>.</w:t>
      </w: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jc w:val="center"/>
        <w:textAlignment w:val="top"/>
        <w:rPr>
          <w:rFonts w:cs="TimesNewRomanPS-BoldMT"/>
          <w:b/>
          <w:bCs/>
          <w:i/>
          <w:sz w:val="260"/>
          <w:szCs w:val="28"/>
        </w:rPr>
      </w:pPr>
      <w:r w:rsidRPr="001515EB">
        <w:rPr>
          <w:rFonts w:ascii="TimesNewRomanPS-BoldMT" w:hAnsi="TimesNewRomanPS-BoldMT" w:cs="TimesNewRomanPS-BoldMT"/>
          <w:b/>
          <w:bCs/>
          <w:i/>
          <w:sz w:val="60"/>
          <w:szCs w:val="28"/>
        </w:rPr>
        <w:t xml:space="preserve">ПОЛОЖЕНИЕ </w:t>
      </w:r>
    </w:p>
    <w:p w:rsidR="001515EB" w:rsidRPr="009F36EC" w:rsidRDefault="001515EB" w:rsidP="001515EB">
      <w:pPr>
        <w:adjustRightInd w:val="0"/>
        <w:spacing w:line="276" w:lineRule="auto"/>
        <w:jc w:val="center"/>
        <w:textAlignment w:val="top"/>
        <w:rPr>
          <w:bCs/>
          <w:sz w:val="36"/>
          <w:szCs w:val="28"/>
        </w:rPr>
      </w:pPr>
      <w:r w:rsidRPr="009F36EC">
        <w:rPr>
          <w:b/>
          <w:bCs/>
          <w:sz w:val="36"/>
          <w:szCs w:val="28"/>
        </w:rPr>
        <w:t>«</w:t>
      </w:r>
      <w:r w:rsidRPr="009F36EC">
        <w:rPr>
          <w:bCs/>
          <w:sz w:val="36"/>
          <w:szCs w:val="28"/>
        </w:rPr>
        <w:t>О ПЕДАГОГИЧЕСКОМ СОВЕТЕ»</w:t>
      </w:r>
    </w:p>
    <w:p w:rsidR="001515EB" w:rsidRPr="009F36EC" w:rsidRDefault="009F36EC" w:rsidP="001515EB">
      <w:pPr>
        <w:adjustRightInd w:val="0"/>
        <w:spacing w:line="276" w:lineRule="auto"/>
        <w:jc w:val="center"/>
        <w:textAlignment w:val="top"/>
        <w:rPr>
          <w:b/>
          <w:bCs/>
          <w:sz w:val="32"/>
          <w:szCs w:val="24"/>
        </w:rPr>
      </w:pPr>
      <w:r w:rsidRPr="009F36EC">
        <w:rPr>
          <w:bCs/>
          <w:sz w:val="36"/>
          <w:szCs w:val="28"/>
        </w:rPr>
        <w:t>ГКОУ РД «ДАХАДАЕВСКАЯ О</w:t>
      </w:r>
      <w:r w:rsidR="001515EB" w:rsidRPr="009F36EC">
        <w:rPr>
          <w:bCs/>
          <w:sz w:val="36"/>
          <w:szCs w:val="28"/>
        </w:rPr>
        <w:t>ОШ ТЛЯРАТИНСКОГО РАЙОНА</w:t>
      </w:r>
      <w:r w:rsidR="001515EB" w:rsidRPr="009F36EC">
        <w:rPr>
          <w:b/>
          <w:bCs/>
          <w:sz w:val="36"/>
          <w:szCs w:val="28"/>
        </w:rPr>
        <w:t>»</w:t>
      </w:r>
    </w:p>
    <w:p w:rsidR="001515EB" w:rsidRPr="009F36EC" w:rsidRDefault="001515EB" w:rsidP="001515EB">
      <w:pPr>
        <w:adjustRightInd w:val="0"/>
        <w:spacing w:line="276" w:lineRule="auto"/>
        <w:textAlignment w:val="top"/>
        <w:rPr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515EB" w:rsidRPr="000B652E" w:rsidRDefault="001515EB" w:rsidP="001515EB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515EB" w:rsidRPr="001515EB" w:rsidRDefault="001515EB" w:rsidP="001515E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1515EB">
        <w:rPr>
          <w:b/>
          <w:bCs/>
          <w:color w:val="000000"/>
          <w:sz w:val="24"/>
          <w:szCs w:val="24"/>
        </w:rPr>
        <w:t>Общие положения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1.1. Положение о Педагогическом совете </w:t>
      </w:r>
      <w:r>
        <w:rPr>
          <w:color w:val="000000"/>
          <w:sz w:val="24"/>
          <w:szCs w:val="24"/>
        </w:rPr>
        <w:t>государственного казенного общеобразовательного учрежде</w:t>
      </w:r>
      <w:r w:rsidR="009F36EC">
        <w:rPr>
          <w:color w:val="000000"/>
          <w:sz w:val="24"/>
          <w:szCs w:val="24"/>
        </w:rPr>
        <w:t>ния Республики Дагестан «</w:t>
      </w:r>
      <w:proofErr w:type="spellStart"/>
      <w:r w:rsidR="009F36EC">
        <w:rPr>
          <w:color w:val="000000"/>
          <w:sz w:val="24"/>
          <w:szCs w:val="24"/>
        </w:rPr>
        <w:t>Дахадаевская</w:t>
      </w:r>
      <w:proofErr w:type="spellEnd"/>
      <w:r w:rsidR="009F36EC">
        <w:rPr>
          <w:color w:val="000000"/>
          <w:sz w:val="24"/>
          <w:szCs w:val="24"/>
        </w:rPr>
        <w:t xml:space="preserve"> основна</w:t>
      </w:r>
      <w:r>
        <w:rPr>
          <w:color w:val="000000"/>
          <w:sz w:val="24"/>
          <w:szCs w:val="24"/>
        </w:rPr>
        <w:t>я общеобразовательная школа Тляратинского района»</w:t>
      </w:r>
      <w:r w:rsidRPr="001515EB">
        <w:rPr>
          <w:color w:val="000000"/>
          <w:sz w:val="24"/>
          <w:szCs w:val="24"/>
        </w:rPr>
        <w:t xml:space="preserve">, в дальнейшем - «Положение», разработано на основе Федерального Закона  от 29.12.2012 г. ФЗ-273 «Об образовании в Российской Федерации», Типового положения об общеобразовательном учреждении, а также Устава учреждения. </w:t>
      </w:r>
    </w:p>
    <w:p w:rsidR="001515EB" w:rsidRPr="001515EB" w:rsidRDefault="001515EB" w:rsidP="001515EB">
      <w:pPr>
        <w:ind w:firstLine="720"/>
        <w:jc w:val="both"/>
        <w:rPr>
          <w:sz w:val="24"/>
          <w:szCs w:val="24"/>
        </w:rPr>
      </w:pPr>
      <w:r w:rsidRPr="001515EB">
        <w:rPr>
          <w:b/>
          <w:i/>
          <w:sz w:val="24"/>
          <w:szCs w:val="24"/>
        </w:rPr>
        <w:t>Педагогический совет</w:t>
      </w:r>
      <w:r w:rsidRPr="001515EB">
        <w:rPr>
          <w:sz w:val="24"/>
          <w:szCs w:val="24"/>
        </w:rPr>
        <w:t xml:space="preserve"> (далее педсовет) – это высший педагогический коллегиальный орган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1515EB" w:rsidRPr="001515EB" w:rsidRDefault="001515EB" w:rsidP="001515EB">
      <w:pPr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1.2.</w:t>
      </w:r>
      <w:r w:rsidRPr="001515EB">
        <w:rPr>
          <w:color w:val="000000"/>
          <w:sz w:val="24"/>
          <w:szCs w:val="24"/>
        </w:rPr>
        <w:t xml:space="preserve">Целями деятельности Педагогического совета являются: </w:t>
      </w:r>
    </w:p>
    <w:p w:rsidR="001515EB" w:rsidRPr="001515EB" w:rsidRDefault="001515EB" w:rsidP="001515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осуществление самоуправленческих начал; </w:t>
      </w:r>
    </w:p>
    <w:p w:rsidR="001515EB" w:rsidRPr="001515EB" w:rsidRDefault="001515EB" w:rsidP="001515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развитие инициативы коллектива; </w:t>
      </w:r>
    </w:p>
    <w:p w:rsidR="001515EB" w:rsidRPr="001515EB" w:rsidRDefault="001515EB" w:rsidP="001515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воплощение в жизнь государственно-общественных принципов управления.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1.3.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Конвенцией ООН о правах ребенка;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Конституцией Российской Федерации;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законами Российской Федерации;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>указами и распоряжениями Президента Российской Федерации, Прав</w:t>
      </w:r>
      <w:r>
        <w:rPr>
          <w:color w:val="000000"/>
          <w:sz w:val="24"/>
          <w:szCs w:val="24"/>
        </w:rPr>
        <w:t>ительства Российской Федерации;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1515EB">
        <w:rPr>
          <w:color w:val="000000"/>
          <w:sz w:val="24"/>
          <w:szCs w:val="24"/>
        </w:rPr>
        <w:t xml:space="preserve">Типовым положением об общеобразовательном учреждении;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нормативно-правовыми актами </w:t>
      </w:r>
      <w:r>
        <w:rPr>
          <w:color w:val="000000"/>
          <w:sz w:val="24"/>
          <w:szCs w:val="24"/>
        </w:rPr>
        <w:t>министерства образования и науки Республики Дагестан</w:t>
      </w:r>
      <w:r w:rsidRPr="001515EB">
        <w:rPr>
          <w:color w:val="000000"/>
          <w:sz w:val="24"/>
          <w:szCs w:val="24"/>
        </w:rPr>
        <w:t xml:space="preserve">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Уставом </w:t>
      </w:r>
      <w:r w:rsidRPr="001515EB">
        <w:rPr>
          <w:color w:val="000000"/>
          <w:sz w:val="24"/>
          <w:szCs w:val="24"/>
        </w:rPr>
        <w:t xml:space="preserve"> учреждения;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настоящим Положением.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1.4. Настоящее Положение принимается Педагогическим Советом и утверждается директором </w:t>
      </w:r>
      <w:r>
        <w:rPr>
          <w:color w:val="000000"/>
          <w:sz w:val="24"/>
          <w:szCs w:val="24"/>
        </w:rPr>
        <w:t>обще</w:t>
      </w:r>
      <w:r w:rsidRPr="001515EB">
        <w:rPr>
          <w:color w:val="000000"/>
          <w:sz w:val="24"/>
          <w:szCs w:val="24"/>
        </w:rPr>
        <w:t xml:space="preserve">образовательного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1.5. Настоящее Положение является локальным нормативным актом, регламентирующим деятельность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1.6. Положение о Педсовете образовательного учреждения принимается на неопределенный срок.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515EB">
        <w:rPr>
          <w:b/>
          <w:bCs/>
          <w:sz w:val="24"/>
          <w:szCs w:val="24"/>
        </w:rPr>
        <w:t>2. Задачи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2.1. Решение общих вопросов управления образовательной деятельностью.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2.2. 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2.3. Внедрение в практику инновационных технологий образовательной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2.4. Управление качеством образовательной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2.5. Содействие в обеспечении взаимодействия педагогических работников Образовательного учреждения с общественностью.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2.6. 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515EB">
        <w:rPr>
          <w:b/>
          <w:bCs/>
          <w:sz w:val="24"/>
          <w:szCs w:val="24"/>
        </w:rPr>
        <w:t>3. Компетенция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3.1. Руководство осуществлением образовательного процесса в соответствии </w:t>
      </w:r>
      <w:r w:rsidRPr="001515EB">
        <w:rPr>
          <w:sz w:val="24"/>
          <w:szCs w:val="24"/>
        </w:rPr>
        <w:lastRenderedPageBreak/>
        <w:t xml:space="preserve">Федеральным Законом  от 29.12.2012г ФЗ-273 «Об образовании в Российской Федерации», Типовым положением об общеобразовательном учреждении, с Уставом образовательного учреждения, лицензией и свидетельством о государственной аккредитации образовательного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3.2.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3.3.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3.4.</w:t>
      </w:r>
      <w:r w:rsidRPr="001515EB">
        <w:rPr>
          <w:iCs/>
          <w:sz w:val="24"/>
          <w:szCs w:val="24"/>
        </w:rPr>
        <w:t xml:space="preserve"> </w:t>
      </w:r>
      <w:proofErr w:type="gramStart"/>
      <w:r w:rsidRPr="001515EB">
        <w:rPr>
          <w:iCs/>
          <w:sz w:val="24"/>
          <w:szCs w:val="24"/>
        </w:rPr>
        <w:t>Осуществление текущего контроля успеваемости, п</w:t>
      </w:r>
      <w:r w:rsidRPr="001515EB">
        <w:rPr>
          <w:sz w:val="24"/>
          <w:szCs w:val="24"/>
        </w:rPr>
        <w:t xml:space="preserve">ринятие решений о проведении промежуточной и государственной (итоговой) аттестации, о допуске выпускников 9-х и 11-х классов к </w:t>
      </w:r>
      <w:r w:rsidRPr="001515EB">
        <w:rPr>
          <w:bCs/>
          <w:sz w:val="24"/>
          <w:szCs w:val="24"/>
        </w:rPr>
        <w:t>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образца.</w:t>
      </w:r>
      <w:r w:rsidRPr="001515EB">
        <w:rPr>
          <w:sz w:val="24"/>
          <w:szCs w:val="24"/>
        </w:rPr>
        <w:t xml:space="preserve"> </w:t>
      </w:r>
      <w:proofErr w:type="gramEnd"/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3.5.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3.6. Организация и совершенствование методического обеспечения образовательного процесса.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3.7. Разработка и принятие образовательных программ и учебных планов.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3.8. Внесение предложений  по вопросам материально-технического обеспечения и оснащения образовательного процесса.</w:t>
      </w:r>
    </w:p>
    <w:p w:rsidR="001515EB" w:rsidRPr="001515EB" w:rsidRDefault="001515EB" w:rsidP="001515EB">
      <w:pPr>
        <w:ind w:firstLine="709"/>
        <w:jc w:val="both"/>
        <w:rPr>
          <w:iCs/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3.9. Содействие деятельности педагогических организаций и методических объединений.</w:t>
      </w:r>
    </w:p>
    <w:p w:rsidR="001515EB" w:rsidRPr="001515EB" w:rsidRDefault="001515EB" w:rsidP="001515EB">
      <w:pPr>
        <w:ind w:firstLine="709"/>
        <w:jc w:val="both"/>
        <w:rPr>
          <w:iCs/>
          <w:color w:val="000000"/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515EB">
        <w:rPr>
          <w:b/>
          <w:bCs/>
          <w:sz w:val="24"/>
          <w:szCs w:val="24"/>
        </w:rPr>
        <w:t>4. Права и ответственности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4.1. 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4.2. Члены Педагогического совета имеют право: </w:t>
      </w:r>
    </w:p>
    <w:p w:rsidR="001515EB" w:rsidRPr="001515EB" w:rsidRDefault="001515EB" w:rsidP="001515E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1515EB" w:rsidRPr="001515EB" w:rsidRDefault="001515EB" w:rsidP="001515E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присутствовать и принимать участие в обсуждении вопросов о совершенствовании организации образовательного процесса на заседаниях Управляющего Совета.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4.3. Педагогический совет несет ответственность; 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за соблюдение прав участников образовательного процесса; 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за упрочение авторитета Образовательного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515EB">
        <w:rPr>
          <w:b/>
          <w:bCs/>
          <w:sz w:val="24"/>
          <w:szCs w:val="24"/>
        </w:rPr>
        <w:t>5. Состав педагогического совета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sz w:val="24"/>
          <w:szCs w:val="24"/>
        </w:rPr>
        <w:t xml:space="preserve">5.1. </w:t>
      </w:r>
      <w:r w:rsidRPr="001515EB">
        <w:rPr>
          <w:iCs/>
          <w:color w:val="000000"/>
          <w:sz w:val="24"/>
          <w:szCs w:val="24"/>
        </w:rPr>
        <w:t xml:space="preserve">В Педагогический Совет входят все педагогические работники, состоящие в трудовых отношениях с Образовательной организацией (в том числе работающие по </w:t>
      </w:r>
      <w:r w:rsidRPr="001515EB">
        <w:rPr>
          <w:iCs/>
          <w:color w:val="000000"/>
          <w:sz w:val="24"/>
          <w:szCs w:val="24"/>
        </w:rPr>
        <w:lastRenderedPageBreak/>
        <w:t>совместительству и на условиях почасовой оплаты). В Педагогический Совет также входят следующие работники Образовательной организации: директор, все его заместители. Граждане, выполняющие педагогическую деятельность на основе гражданско-правовых договоров, заключенных с Образовательной организацией, не являются членами Педагогического Совета, однако могут присутствовать на его заседаниях.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5.2. Правом голоса на заседаниях Педагогического совета обладают только его члены.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5.3. Директор образовательной организации, является председателем Педагогического совета с правом решающего голоса и единственным не избираемым членом.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5.4. Для ведения протокола заседаний Педагогического совета из его членов избирается секретарь.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5.6. Решения Педагогического совета считаются принятыми, если за них проголосовало свыше 50% участвующих в заседании плюс один голос.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515EB" w:rsidRPr="001515EB" w:rsidRDefault="001515EB" w:rsidP="001515EB">
      <w:pPr>
        <w:jc w:val="center"/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>6. Взаимодействие педсовета и управляющего совета школы, администрации</w:t>
      </w:r>
    </w:p>
    <w:p w:rsidR="001515EB" w:rsidRPr="001515EB" w:rsidRDefault="001515EB" w:rsidP="001515EB">
      <w:pPr>
        <w:pStyle w:val="a3"/>
        <w:ind w:left="0"/>
        <w:jc w:val="both"/>
        <w:rPr>
          <w:szCs w:val="24"/>
        </w:rPr>
      </w:pPr>
      <w:r w:rsidRPr="001515EB">
        <w:rPr>
          <w:szCs w:val="24"/>
        </w:rPr>
        <w:t>6.1. Педсовет осуществляет тактическую трактовку, педагогическую экспертизу и интерпретацию стратегических решений Управляющего совета школы.</w:t>
      </w:r>
    </w:p>
    <w:p w:rsidR="001515EB" w:rsidRPr="001515EB" w:rsidRDefault="001515EB" w:rsidP="001515EB">
      <w:pPr>
        <w:jc w:val="both"/>
        <w:rPr>
          <w:sz w:val="24"/>
          <w:szCs w:val="24"/>
        </w:rPr>
      </w:pPr>
      <w:r w:rsidRPr="001515EB">
        <w:rPr>
          <w:sz w:val="24"/>
          <w:szCs w:val="24"/>
        </w:rPr>
        <w:t>6.2. Педсовет совместно с администрацией готовит рекомендации Управляющему совету школы для принятия управленческих решений.</w:t>
      </w:r>
    </w:p>
    <w:p w:rsidR="001515EB" w:rsidRPr="001515EB" w:rsidRDefault="001515EB" w:rsidP="001515EB">
      <w:pPr>
        <w:jc w:val="both"/>
        <w:rPr>
          <w:sz w:val="24"/>
          <w:szCs w:val="24"/>
        </w:rPr>
      </w:pPr>
      <w:r w:rsidRPr="001515EB">
        <w:rPr>
          <w:sz w:val="24"/>
          <w:szCs w:val="24"/>
        </w:rPr>
        <w:t>6.3. Администрация обеспечивает выполнение решений педсовета и создаёт необходимые условия для его эффективной деятельности.</w:t>
      </w:r>
    </w:p>
    <w:p w:rsidR="001515EB" w:rsidRPr="001515EB" w:rsidRDefault="001515EB" w:rsidP="001515EB">
      <w:pPr>
        <w:jc w:val="both"/>
        <w:rPr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515EB">
        <w:rPr>
          <w:b/>
          <w:bCs/>
          <w:sz w:val="24"/>
          <w:szCs w:val="24"/>
        </w:rPr>
        <w:t>7. Делопроизводство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7.1. Протоколы заседаний Педагогического совета записываются секретарем в Книге протоколов заседаний Педагогического совета. Каждый протокол подписывается председателем и секретарем Педагогического совета.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7.2.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515EB">
        <w:rPr>
          <w:sz w:val="24"/>
          <w:szCs w:val="24"/>
        </w:rPr>
        <w:t>Книга протоколов нумеруется постранично, скрепляется подписью директора и печатью образовательного учреждения.</w:t>
      </w:r>
    </w:p>
    <w:p w:rsidR="001515EB" w:rsidRPr="001515EB" w:rsidRDefault="001515EB" w:rsidP="001515EB">
      <w:pPr>
        <w:jc w:val="center"/>
        <w:rPr>
          <w:b/>
          <w:sz w:val="24"/>
          <w:szCs w:val="24"/>
        </w:rPr>
      </w:pPr>
    </w:p>
    <w:p w:rsidR="001515EB" w:rsidRPr="001515EB" w:rsidRDefault="001515EB" w:rsidP="001515EB">
      <w:pPr>
        <w:jc w:val="center"/>
        <w:rPr>
          <w:b/>
          <w:sz w:val="24"/>
          <w:szCs w:val="24"/>
        </w:rPr>
      </w:pPr>
    </w:p>
    <w:p w:rsidR="00C154A4" w:rsidRPr="001515EB" w:rsidRDefault="00BB42FE">
      <w:pPr>
        <w:rPr>
          <w:sz w:val="24"/>
          <w:szCs w:val="24"/>
        </w:rPr>
      </w:pPr>
    </w:p>
    <w:sectPr w:rsidR="00C154A4" w:rsidRPr="001515EB" w:rsidSect="0077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4D0E"/>
    <w:multiLevelType w:val="hybridMultilevel"/>
    <w:tmpl w:val="561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50BF8"/>
    <w:multiLevelType w:val="hybridMultilevel"/>
    <w:tmpl w:val="10F61D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DF220B"/>
    <w:multiLevelType w:val="hybridMultilevel"/>
    <w:tmpl w:val="845C4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F47433"/>
    <w:multiLevelType w:val="hybridMultilevel"/>
    <w:tmpl w:val="55ECC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060EC6"/>
    <w:multiLevelType w:val="hybridMultilevel"/>
    <w:tmpl w:val="D0B89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EB"/>
    <w:rsid w:val="001515EB"/>
    <w:rsid w:val="0020228C"/>
    <w:rsid w:val="007452BB"/>
    <w:rsid w:val="00770D85"/>
    <w:rsid w:val="009F36EC"/>
    <w:rsid w:val="00B042BB"/>
    <w:rsid w:val="00BB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15EB"/>
    <w:pPr>
      <w:ind w:left="36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515E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15EB"/>
    <w:pPr>
      <w:ind w:left="36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515E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1292</Words>
  <Characters>7367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2</cp:revision>
  <dcterms:created xsi:type="dcterms:W3CDTF">2019-03-14T11:15:00Z</dcterms:created>
  <dcterms:modified xsi:type="dcterms:W3CDTF">2019-03-14T11:15:00Z</dcterms:modified>
</cp:coreProperties>
</file>