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8"/>
      </w:tblGrid>
      <w:tr w:rsidR="00054A39" w:rsidRPr="003916F5" w:rsidTr="00054A39">
        <w:trPr>
          <w:trHeight w:val="14526"/>
        </w:trPr>
        <w:tc>
          <w:tcPr>
            <w:tcW w:w="10788" w:type="dxa"/>
          </w:tcPr>
          <w:p w:rsidR="00054A39" w:rsidRPr="003916F5" w:rsidRDefault="00054A39" w:rsidP="00054A39">
            <w:pPr>
              <w:ind w:left="1908"/>
              <w:rPr>
                <w:color w:val="002060"/>
              </w:rPr>
            </w:pPr>
          </w:p>
          <w:p w:rsidR="00054A39" w:rsidRPr="003916F5" w:rsidRDefault="00054A39" w:rsidP="00054A39">
            <w:pPr>
              <w:tabs>
                <w:tab w:val="left" w:pos="2328"/>
              </w:tabs>
              <w:ind w:left="1908"/>
              <w:rPr>
                <w:rFonts w:ascii="Monotype Corsiva" w:hAnsi="Monotype Corsiva"/>
                <w:color w:val="002060"/>
                <w:sz w:val="28"/>
              </w:rPr>
            </w:pPr>
          </w:p>
          <w:p w:rsidR="00054A39" w:rsidRPr="003916F5" w:rsidRDefault="003916F5" w:rsidP="00054A39">
            <w:pPr>
              <w:tabs>
                <w:tab w:val="left" w:pos="2328"/>
              </w:tabs>
              <w:rPr>
                <w:rFonts w:ascii="Monotype Corsiva" w:hAnsi="Monotype Corsiva"/>
                <w:b/>
                <w:color w:val="002060"/>
                <w:sz w:val="24"/>
              </w:rPr>
            </w:pPr>
            <w:r>
              <w:rPr>
                <w:rFonts w:ascii="Monotype Corsiva" w:hAnsi="Monotype Corsiva"/>
                <w:b/>
                <w:color w:val="002060"/>
                <w:sz w:val="30"/>
              </w:rPr>
              <w:t xml:space="preserve">    </w:t>
            </w:r>
            <w:r w:rsidR="00054A39" w:rsidRPr="003916F5">
              <w:rPr>
                <w:rFonts w:ascii="Monotype Corsiva" w:hAnsi="Monotype Corsiva"/>
                <w:b/>
                <w:color w:val="002060"/>
                <w:sz w:val="30"/>
              </w:rPr>
              <w:t xml:space="preserve">   ГКОУ  «</w:t>
            </w:r>
            <w:proofErr w:type="spellStart"/>
            <w:r w:rsidR="00054A39" w:rsidRPr="003916F5">
              <w:rPr>
                <w:rFonts w:ascii="Monotype Corsiva" w:hAnsi="Monotype Corsiva"/>
                <w:b/>
                <w:color w:val="002060"/>
                <w:sz w:val="30"/>
              </w:rPr>
              <w:t>Дахадаевская</w:t>
            </w:r>
            <w:proofErr w:type="spellEnd"/>
            <w:r w:rsidR="00054A39" w:rsidRPr="003916F5">
              <w:rPr>
                <w:rFonts w:ascii="Monotype Corsiva" w:hAnsi="Monotype Corsiva"/>
                <w:b/>
                <w:color w:val="002060"/>
                <w:sz w:val="30"/>
              </w:rPr>
              <w:t xml:space="preserve"> ООШ </w:t>
            </w:r>
            <w:proofErr w:type="spellStart"/>
            <w:r w:rsidR="00054A39" w:rsidRPr="003916F5">
              <w:rPr>
                <w:rFonts w:ascii="Monotype Corsiva" w:hAnsi="Monotype Corsiva"/>
                <w:b/>
                <w:color w:val="002060"/>
                <w:sz w:val="30"/>
              </w:rPr>
              <w:t>Тляратинского</w:t>
            </w:r>
            <w:proofErr w:type="spellEnd"/>
            <w:r w:rsidR="00054A39" w:rsidRPr="003916F5">
              <w:rPr>
                <w:rFonts w:ascii="Monotype Corsiva" w:hAnsi="Monotype Corsiva"/>
                <w:b/>
                <w:color w:val="002060"/>
                <w:sz w:val="30"/>
              </w:rPr>
              <w:t xml:space="preserve"> района»</w:t>
            </w:r>
          </w:p>
          <w:p w:rsidR="00054A39" w:rsidRPr="003916F5" w:rsidRDefault="00054A39" w:rsidP="00054A39">
            <w:pPr>
              <w:ind w:left="1908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908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908"/>
              <w:jc w:val="center"/>
              <w:rPr>
                <w:rFonts w:ascii="Monotype Corsiva" w:hAnsi="Monotype Corsiva"/>
                <w:color w:val="002060"/>
                <w:sz w:val="44"/>
                <w:szCs w:val="44"/>
              </w:rPr>
            </w:pPr>
          </w:p>
          <w:p w:rsidR="00054A39" w:rsidRPr="003916F5" w:rsidRDefault="00054A39" w:rsidP="00054A39">
            <w:pPr>
              <w:ind w:left="1908"/>
              <w:rPr>
                <w:rFonts w:ascii="Monotype Corsiva" w:hAnsi="Monotype Corsiva"/>
                <w:b/>
                <w:color w:val="002060"/>
                <w:sz w:val="44"/>
                <w:szCs w:val="44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Внеклассное мероприятие</w:t>
            </w:r>
          </w:p>
          <w:p w:rsidR="00054A39" w:rsidRPr="003916F5" w:rsidRDefault="00054A39" w:rsidP="00054A39">
            <w:pPr>
              <w:jc w:val="center"/>
              <w:rPr>
                <w:rFonts w:ascii="Monotype Corsiva" w:hAnsi="Monotype Corsiva"/>
                <w:b/>
                <w:color w:val="002060"/>
                <w:sz w:val="44"/>
                <w:szCs w:val="44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>Турнир «Знатоки русского языка»</w:t>
            </w:r>
          </w:p>
          <w:p w:rsidR="00054A39" w:rsidRPr="003916F5" w:rsidRDefault="00054A39" w:rsidP="00054A39">
            <w:pPr>
              <w:ind w:left="1908" w:firstLine="708"/>
              <w:rPr>
                <w:rFonts w:ascii="Monotype Corsiva" w:hAnsi="Monotype Corsiva"/>
                <w:b/>
                <w:color w:val="002060"/>
                <w:sz w:val="44"/>
                <w:szCs w:val="44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    8-9 классы</w:t>
            </w: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b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color w:val="002060"/>
              </w:rPr>
            </w:pP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b/>
                <w:color w:val="002060"/>
                <w:sz w:val="28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28"/>
              </w:rPr>
              <w:t>Подготовила учительница</w:t>
            </w: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b/>
                <w:color w:val="002060"/>
                <w:sz w:val="28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28"/>
              </w:rPr>
              <w:t>русского языка и литературы</w:t>
            </w:r>
            <w:r w:rsidR="003916F5">
              <w:rPr>
                <w:rFonts w:ascii="Monotype Corsiva" w:hAnsi="Monotype Corsiva"/>
                <w:b/>
                <w:color w:val="002060"/>
                <w:sz w:val="28"/>
              </w:rPr>
              <w:t>:</w:t>
            </w:r>
          </w:p>
          <w:p w:rsidR="00054A39" w:rsidRPr="003916F5" w:rsidRDefault="00054A39" w:rsidP="00054A39">
            <w:pPr>
              <w:ind w:left="1011"/>
              <w:jc w:val="center"/>
              <w:rPr>
                <w:rFonts w:ascii="Monotype Corsiva" w:hAnsi="Monotype Corsiva"/>
                <w:b/>
                <w:color w:val="002060"/>
                <w:sz w:val="28"/>
              </w:rPr>
            </w:pPr>
            <w:proofErr w:type="spellStart"/>
            <w:r w:rsidRPr="003916F5">
              <w:rPr>
                <w:rFonts w:ascii="Monotype Corsiva" w:hAnsi="Monotype Corsiva"/>
                <w:b/>
                <w:color w:val="002060"/>
                <w:sz w:val="28"/>
              </w:rPr>
              <w:t>Омарова</w:t>
            </w:r>
            <w:proofErr w:type="spellEnd"/>
            <w:r w:rsidRPr="003916F5">
              <w:rPr>
                <w:rFonts w:ascii="Monotype Corsiva" w:hAnsi="Monotype Corsiva"/>
                <w:b/>
                <w:color w:val="002060"/>
                <w:sz w:val="28"/>
              </w:rPr>
              <w:t xml:space="preserve"> А.Н.</w:t>
            </w:r>
          </w:p>
          <w:p w:rsidR="00054A39" w:rsidRPr="003916F5" w:rsidRDefault="00054A39" w:rsidP="003916F5">
            <w:pPr>
              <w:ind w:left="1011"/>
              <w:jc w:val="center"/>
              <w:rPr>
                <w:color w:val="002060"/>
              </w:rPr>
            </w:pPr>
            <w:r w:rsidRPr="003916F5">
              <w:rPr>
                <w:rFonts w:ascii="Monotype Corsiva" w:hAnsi="Monotype Corsiva"/>
                <w:b/>
                <w:color w:val="002060"/>
                <w:sz w:val="32"/>
              </w:rPr>
              <w:t>2017-2018</w:t>
            </w:r>
            <w:r w:rsidR="003916F5">
              <w:rPr>
                <w:rFonts w:ascii="Monotype Corsiva" w:hAnsi="Monotype Corsiva"/>
                <w:b/>
                <w:color w:val="002060"/>
                <w:sz w:val="32"/>
              </w:rPr>
              <w:t xml:space="preserve"> учебный год</w:t>
            </w:r>
            <w:r w:rsidRPr="003916F5">
              <w:rPr>
                <w:rFonts w:ascii="Monotype Corsiva" w:hAnsi="Monotype Corsiva"/>
                <w:b/>
                <w:color w:val="002060"/>
                <w:sz w:val="32"/>
              </w:rPr>
              <w:t>.</w:t>
            </w:r>
          </w:p>
        </w:tc>
      </w:tr>
    </w:tbl>
    <w:p w:rsidR="00054A39" w:rsidRPr="003916F5" w:rsidRDefault="00054A39" w:rsidP="00054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Интеллектуальная игра по русскому языку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Cs w:val="24"/>
        </w:rPr>
        <w:t>Знатоки русского языка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Цели</w:t>
      </w:r>
      <w:proofErr w:type="gramStart"/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:</w:t>
      </w:r>
      <w:proofErr w:type="gramEnd"/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Развивать речь и творческие способности учащихся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Прививать любовь к русскому языку, поощрять интерес к новым знаниям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Обучать командной игре, воспитывать чувство коллективизма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b/>
          <w:color w:val="002060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Ход занятия: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2060"/>
          <w:sz w:val="18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Cs w:val="20"/>
        </w:rPr>
        <w:t xml:space="preserve">- Здравствуйте, ребята! Уважаемые участники викторины. Сегодня я предлагаю вам блеснуть знаниями русского языка. Вам предстоит пройти нелегкие испытания, проверить свои знания.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Cs w:val="20"/>
        </w:rPr>
        <w:t>Готовы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Cs w:val="20"/>
        </w:rPr>
        <w:t>?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огда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вперед! 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А сейчас самое время познакомиться с командами.</w:t>
      </w:r>
    </w:p>
    <w:p w:rsidR="00054A39" w:rsidRPr="003916F5" w:rsidRDefault="00054A39" w:rsidP="00054A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lang w:eastAsia="ru-RU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Представление команд (название, девиз, эмблема)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Представление жюри</w:t>
      </w:r>
    </w:p>
    <w:p w:rsidR="00054A39" w:rsidRPr="003916F5" w:rsidRDefault="00054A39" w:rsidP="00054A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Разминка 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Cs w:val="23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Cs w:val="23"/>
          <w:bdr w:val="none" w:sz="0" w:space="0" w:color="auto" w:frame="1"/>
        </w:rPr>
        <w:t>Вопросы для разминки: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Изменяемая часть слова, которая образует форму слова. (Окончание)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Часть изменяемого слова без окончания. (Основа)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Значимая часть слова, которая находится после корня, служит для образования новых слов или форм слова. (Суффикс)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Значимая часть слова, которая находится перед корнем и служит для образования новых слов. (Приставка)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Главная часть слова, в которой заключено общее лексическое значение для всех однокоренных слов. (Корень)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Часть речи, которая обозначает предмет и отвечает на вопросы кто? что? (Имя существительное)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- Часть речи, которая обозначает признак предмета или его принадлежность и отвечает на вопросы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какой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? который? чей? (Имя прилагательное)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Часть речи, которая обозначает признак предмета и отвечает на вопросы что делать? что сделать? (Глагол)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- Слова одной и той же части речи, которые обозначают одно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и то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же, но отличаются друг от друга оттенками лексического значения и употреблением в речи. (Синонимы)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Слова одной и той же части речи с противоположным лексическим значением. (Антонимы)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Слова, употребляемые только жителями той или иной местности. (Диалектизмы)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Новые слова, возникающие в языке. (Неологизмы)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Устойчивые сочетания слов. (Фразеологизмы)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- Часть речи, которая обозначает количество предметов, число, а также порядок предметов при счете и отвечает на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вопросы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сколько?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какой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? (Имя числительное)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Особая форма глагола (или часть речи — в зависимости от учебника.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—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Прим. авт.), которая обозначает признак предмета по действию и отвечает на вопросы какой? который?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(Причастие)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Особая форма глагола (или часть речи — в зависимости от учебника.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—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Прим. авт.), которая обозначает добавочное действие при основном действии, выраженном глаголом.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(Деепричастие)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Часть речи, которая указывает на предмет, признак и количество, но не называет их. (Местоимение)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Самостоятельная часть речи, которая обычно обозначает признак действия или признак признака, отвечает на вопросы где? куда? когда? откуда? почему? зачем? как? (Наречие)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- Служебная часть речи, которая связывает однородные члены предложения, а также простые предложения в составе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сложных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. (Союз)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Часть речи, которая выражает, но не называет различные чувства и побуждения. (Междометие)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Главный член предложения, который обозначает предмет речи и отвечает на вопросы именительного падежа кто? что? (Подлежащее)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Главный член предложения, который обозначает то, что говорится о предмете речи. Отвечает на вопросы что делает? что сделает? каков предмет? и т. д. (Сказуемое)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Второстепенный член предложения, который обозначает предмет и зависит от сказуемого или другого члена предложения, отвечает на вопросы косвенных падежей. (Дополнение)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- Второстепенный член предложения, который обозначает признак предмета и поясняет члены предложения, выраженные именем существительным. Отвечает на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вопрос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 какой? чей? (Определение)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- Второстепенный член предложения, который обозначает время, место, образ действия, причину и т. д. и отвечает на вопросы наречия. (Обстоятельство)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8"/>
        </w:rPr>
        <w:t xml:space="preserve">1. Обратимся к истории. В 863 году в жизни славянских народов произошло важное событие. Назовите его. (Два брата, ученых монаха Кирилл и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Cs w:val="28"/>
        </w:rPr>
        <w:t>Мефодий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Cs w:val="28"/>
        </w:rPr>
        <w:t xml:space="preserve"> составили славянский алфавит). 1балл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8"/>
        </w:rPr>
        <w:t>2. Назовите дату празднования Дня славянской письменности. (25 мая). 1балл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8"/>
        </w:rPr>
        <w:t>3. Как называлась древняя славянская азбука? (Кириллица).1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Arial" w:eastAsia="Times New Roman" w:hAnsi="Arial" w:cs="Arial"/>
          <w:color w:val="002060"/>
          <w:sz w:val="14"/>
          <w:szCs w:val="18"/>
        </w:rPr>
        <w:lastRenderedPageBreak/>
        <w:t> </w:t>
      </w:r>
      <w:r w:rsidRPr="003916F5">
        <w:rPr>
          <w:rFonts w:ascii="Times New Roman" w:eastAsia="Times New Roman" w:hAnsi="Times New Roman" w:cs="Times New Roman"/>
          <w:color w:val="002060"/>
        </w:rPr>
        <w:t xml:space="preserve">Кто составил славянский алфавит- Кирилл и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</w:rPr>
        <w:t>Мефодий</w:t>
      </w:r>
      <w:proofErr w:type="spellEnd"/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 xml:space="preserve">Кто из ученых создал первую подлинно научную грамматику </w:t>
      </w:r>
      <w:proofErr w:type="gramStart"/>
      <w:r w:rsidRPr="003916F5">
        <w:rPr>
          <w:rFonts w:ascii="Times New Roman" w:eastAsia="Times New Roman" w:hAnsi="Times New Roman" w:cs="Times New Roman"/>
          <w:color w:val="002060"/>
        </w:rPr>
        <w:t>–Л</w:t>
      </w:r>
      <w:proofErr w:type="gramEnd"/>
      <w:r w:rsidRPr="003916F5">
        <w:rPr>
          <w:rFonts w:ascii="Times New Roman" w:eastAsia="Times New Roman" w:hAnsi="Times New Roman" w:cs="Times New Roman"/>
          <w:color w:val="002060"/>
        </w:rPr>
        <w:t>омоносов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Кто является автором «Толкового словаря живого великорусского языка» - Даль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2060"/>
          <w:sz w:val="24"/>
          <w:szCs w:val="18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18"/>
        </w:rPr>
        <w:t>Стих о русском языке читает Ахмедова Х</w:t>
      </w:r>
    </w:p>
    <w:p w:rsidR="00054A39" w:rsidRPr="003916F5" w:rsidRDefault="00054A39" w:rsidP="00054A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  <w:lang w:eastAsia="ru-RU"/>
        </w:rPr>
        <w:t>Смекалка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Cs w:val="28"/>
        </w:rPr>
        <w:t>А сейчас вопросы на смекалку.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1. Что говорят, когда рыба срывается с крючка? Определите часть речи. (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Эх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!М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еждометие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). 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 xml:space="preserve">2. Какое государство начинается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на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 xml:space="preserve"> « А» и оканчивается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тремя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 xml:space="preserve"> «я»? (Австрия).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lang w:val="en-US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3. Его вешают, приходя в уныние; его задирают, зазнаваясь; его всюду суют, вмешиваясь не в свое дело. (Нос). 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4.Не цветы, а вянут; не ладоши, а ими хлопают, если чего-то не понимают; не белье, а их развешивают чрезмерно доверчивые подопытные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.(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Уши). 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5.Он в голове у легкомысленного, несерьезного человека; его советуют искать в поле, когда кто-нибудь бесследно исчез; на него бросают слова и деньги, кто их не ценит. (Ветер). 1 балл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6.Есть ли ноги у газеты, книги? ( Есть: ведь говорят иногда, что он взял книгу, газету вверх ногами). 1 балл</w:t>
      </w:r>
    </w:p>
    <w:p w:rsidR="00054A39" w:rsidRPr="003916F5" w:rsidRDefault="00054A39" w:rsidP="00054A39">
      <w:pPr>
        <w:shd w:val="clear" w:color="auto" w:fill="FFFFFF"/>
        <w:spacing w:after="24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7. В каком глаголе имеется сто отрицаний?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lang w:val="en-US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(Стонет). 1балл</w:t>
      </w:r>
    </w:p>
    <w:p w:rsidR="00054A39" w:rsidRPr="003916F5" w:rsidRDefault="00054A39" w:rsidP="00054A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lang w:eastAsia="ru-RU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 </w:t>
      </w:r>
      <w:r w:rsidRPr="003916F5">
        <w:rPr>
          <w:rStyle w:val="a5"/>
          <w:rFonts w:ascii="Times New Roman" w:hAnsi="Times New Roman" w:cs="Times New Roman"/>
          <w:color w:val="002060"/>
          <w:sz w:val="20"/>
          <w:szCs w:val="18"/>
        </w:rPr>
        <w:t>  </w:t>
      </w:r>
      <w:r w:rsidRPr="003916F5">
        <w:rPr>
          <w:rStyle w:val="apple-converted-space"/>
          <w:rFonts w:ascii="Times New Roman" w:hAnsi="Times New Roman" w:cs="Times New Roman"/>
          <w:iCs/>
          <w:color w:val="002060"/>
          <w:sz w:val="20"/>
          <w:szCs w:val="18"/>
        </w:rPr>
        <w:t> </w:t>
      </w:r>
      <w:r w:rsidRPr="003916F5">
        <w:rPr>
          <w:rStyle w:val="a5"/>
          <w:rFonts w:ascii="Times New Roman" w:hAnsi="Times New Roman" w:cs="Times New Roman"/>
          <w:color w:val="002060"/>
          <w:sz w:val="20"/>
          <w:szCs w:val="18"/>
        </w:rPr>
        <w:t> </w:t>
      </w:r>
      <w:r w:rsidRPr="003916F5">
        <w:rPr>
          <w:rStyle w:val="a5"/>
          <w:rFonts w:ascii="Times New Roman" w:hAnsi="Times New Roman" w:cs="Times New Roman"/>
          <w:b/>
          <w:bCs/>
          <w:i w:val="0"/>
          <w:color w:val="002060"/>
          <w:szCs w:val="18"/>
        </w:rPr>
        <w:t>Конкурс «Наборщики»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Представителю от каждой команды предлагается за 1-2 минуты на доске написать в таком порядке слова, чтобы каждое следующее начиналось с последней буквы предыдущего.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(адрес, салют…)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2060"/>
          <w:sz w:val="22"/>
          <w:szCs w:val="21"/>
        </w:rPr>
      </w:pPr>
      <w:r w:rsidRPr="003916F5">
        <w:rPr>
          <w:b/>
          <w:bCs/>
          <w:color w:val="002060"/>
          <w:sz w:val="22"/>
          <w:szCs w:val="21"/>
        </w:rPr>
        <w:t xml:space="preserve">      5.    «Узнай, о ком или о чём речь?</w:t>
      </w:r>
      <w:proofErr w:type="gramStart"/>
      <w:r w:rsidRPr="003916F5">
        <w:rPr>
          <w:b/>
          <w:bCs/>
          <w:color w:val="002060"/>
          <w:sz w:val="22"/>
          <w:szCs w:val="21"/>
        </w:rPr>
        <w:t>»</w:t>
      </w:r>
      <w:r w:rsidRPr="003916F5">
        <w:rPr>
          <w:color w:val="002060"/>
        </w:rPr>
        <w:t>Д</w:t>
      </w:r>
      <w:proofErr w:type="gramEnd"/>
      <w:r w:rsidRPr="003916F5">
        <w:rPr>
          <w:color w:val="002060"/>
        </w:rPr>
        <w:t>аются фразеологические определения какого-либо понятия для каждой команды.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2060"/>
          <w:sz w:val="2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3916F5">
        <w:rPr>
          <w:rFonts w:ascii="Times New Roman" w:eastAsia="Times New Roman" w:hAnsi="Times New Roman" w:cs="Times New Roman"/>
          <w:color w:val="002060"/>
          <w:szCs w:val="24"/>
        </w:rPr>
        <w:t xml:space="preserve">.   Не белье, а можно вешать. Не орех, а может раскалываться,. не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Cs w:val="24"/>
        </w:rPr>
        <w:t>игрушка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Cs w:val="24"/>
        </w:rPr>
        <w:t xml:space="preserve"> а можно ломать. Она бывает, горячей,  садовой дырявой. Лучше, если их две. Если вас что-то беспокоит, она болит. А если человек кого-то подвел, то ее могут намылить или даже снять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Cs w:val="24"/>
        </w:rPr>
        <w:t>.</w:t>
      </w:r>
      <w:r w:rsidRPr="003916F5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(</w:t>
      </w:r>
      <w:proofErr w:type="gramEnd"/>
      <w:r w:rsidRPr="003916F5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голова)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002060"/>
          <w:szCs w:val="24"/>
        </w:r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2060"/>
          <w:sz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4"/>
        </w:rPr>
        <w:t xml:space="preserve">2.  Ее выпрашивает дырявая обувь. Если школьник все перепутал, учитель утверждает, что она у него в голове, а если все выучил, но невнятно излагает мысли – она перемещается в рот. Ее заваривают, когда берутся за трудное, неприятное дело, и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Cs w:val="24"/>
        </w:rPr>
        <w:t>расхлебывают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Cs w:val="24"/>
        </w:rPr>
        <w:t xml:space="preserve"> после его выполнения. При этом ее никак нельзя испортить  маслом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Cs w:val="24"/>
        </w:rPr>
        <w:t>.</w:t>
      </w:r>
      <w:r w:rsidRPr="003916F5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(</w:t>
      </w:r>
      <w:proofErr w:type="gramEnd"/>
      <w:r w:rsidRPr="003916F5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каша)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color w:val="002060"/>
          <w:sz w:val="21"/>
          <w:szCs w:val="21"/>
        </w:rPr>
        <w:t>3.  Странно, почему – то все бояться узнать, где он зимует, но с нетерпением ждут, когда он</w:t>
      </w:r>
      <w:proofErr w:type="gramStart"/>
      <w:r w:rsidRPr="003916F5">
        <w:rPr>
          <w:color w:val="002060"/>
          <w:sz w:val="21"/>
          <w:szCs w:val="21"/>
        </w:rPr>
        <w:t xml:space="preserve"> ,</w:t>
      </w:r>
      <w:proofErr w:type="gramEnd"/>
      <w:r w:rsidRPr="003916F5">
        <w:rPr>
          <w:color w:val="002060"/>
          <w:sz w:val="21"/>
          <w:szCs w:val="21"/>
        </w:rPr>
        <w:t xml:space="preserve"> взобравшись на гору, свистнет. Когда человеку стыдно или он после бани, то становится похож именно на него. Это пресноводное беспозвоночное увековечено в одной из басен И. А. Крылова. Вы догадались, кто это?     </w:t>
      </w:r>
      <w:r w:rsidRPr="003916F5">
        <w:rPr>
          <w:b/>
          <w:color w:val="002060"/>
          <w:sz w:val="21"/>
          <w:szCs w:val="21"/>
        </w:rPr>
        <w:t>(Рак)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color w:val="002060"/>
          <w:sz w:val="21"/>
          <w:szCs w:val="21"/>
        </w:rPr>
        <w:t>4.  Оно бывает пятым у телеги вопреки всякому здравому смыслу. И что самое удивительное, некоторые шутники любят вставлять в него палки. На нём даже можно жить, а можно в нём вертеться. Но особенно его почему – то любят белки. Что это?   </w:t>
      </w:r>
      <w:r w:rsidRPr="003916F5">
        <w:rPr>
          <w:b/>
          <w:color w:val="002060"/>
          <w:sz w:val="21"/>
          <w:szCs w:val="21"/>
        </w:rPr>
        <w:t>  (Колесо)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color w:val="002060"/>
          <w:sz w:val="21"/>
          <w:szCs w:val="21"/>
        </w:rPr>
        <w:t xml:space="preserve">5.  Он может бить, а может открывать дверь. Он может быть мокрым, а может быть сухим. Иногда его можно потрогать, а иногда это всего лишь средство для разгадки или понимания чего – либо. Что же это такое?      </w:t>
      </w:r>
      <w:r w:rsidRPr="003916F5">
        <w:rPr>
          <w:b/>
          <w:color w:val="002060"/>
          <w:sz w:val="21"/>
          <w:szCs w:val="21"/>
        </w:rPr>
        <w:t>(Ключ)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color w:val="002060"/>
          <w:sz w:val="21"/>
          <w:szCs w:val="21"/>
        </w:rPr>
        <w:t xml:space="preserve">6.  Её нужно съесть пуд, чтобы чему – </w:t>
      </w:r>
      <w:proofErr w:type="spellStart"/>
      <w:r w:rsidRPr="003916F5">
        <w:rPr>
          <w:color w:val="002060"/>
          <w:sz w:val="21"/>
          <w:szCs w:val="21"/>
        </w:rPr>
        <w:t>нибудь</w:t>
      </w:r>
      <w:proofErr w:type="spellEnd"/>
      <w:r w:rsidRPr="003916F5">
        <w:rPr>
          <w:color w:val="002060"/>
          <w:sz w:val="21"/>
          <w:szCs w:val="21"/>
        </w:rPr>
        <w:t xml:space="preserve"> научиться. </w:t>
      </w:r>
      <w:proofErr w:type="spellStart"/>
      <w:proofErr w:type="gramStart"/>
      <w:r w:rsidRPr="003916F5">
        <w:rPr>
          <w:color w:val="002060"/>
          <w:sz w:val="21"/>
          <w:szCs w:val="21"/>
        </w:rPr>
        <w:t>Давным</w:t>
      </w:r>
      <w:proofErr w:type="spellEnd"/>
      <w:r w:rsidRPr="003916F5">
        <w:rPr>
          <w:color w:val="002060"/>
          <w:sz w:val="21"/>
          <w:szCs w:val="21"/>
        </w:rPr>
        <w:t xml:space="preserve"> – давно</w:t>
      </w:r>
      <w:proofErr w:type="gramEnd"/>
      <w:r w:rsidRPr="003916F5">
        <w:rPr>
          <w:color w:val="002060"/>
          <w:sz w:val="21"/>
          <w:szCs w:val="21"/>
        </w:rPr>
        <w:t xml:space="preserve"> она была почти на вес золота. Её помещали гостю прямо в яства. Если гостя уважали, то клали этого много, а если нет – то и вообще не клали. Что же это за съедобный предмет?     </w:t>
      </w:r>
      <w:r w:rsidRPr="003916F5">
        <w:rPr>
          <w:b/>
          <w:color w:val="002060"/>
          <w:sz w:val="21"/>
          <w:szCs w:val="21"/>
        </w:rPr>
        <w:t xml:space="preserve"> (Соль)</w:t>
      </w:r>
    </w:p>
    <w:p w:rsidR="00ED1C54" w:rsidRPr="003916F5" w:rsidRDefault="00ED1C54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2060"/>
          <w:szCs w:val="21"/>
        </w:rPr>
      </w:pPr>
    </w:p>
    <w:p w:rsidR="00ED1C54" w:rsidRPr="003916F5" w:rsidRDefault="00ED1C54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2060"/>
          <w:szCs w:val="21"/>
        </w:rPr>
      </w:pPr>
    </w:p>
    <w:p w:rsidR="00ED1C54" w:rsidRPr="003916F5" w:rsidRDefault="00ED1C54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2060"/>
          <w:szCs w:val="21"/>
        </w:rPr>
      </w:pP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1"/>
        </w:rPr>
      </w:pPr>
      <w:r w:rsidRPr="003916F5">
        <w:rPr>
          <w:b/>
          <w:bCs/>
          <w:color w:val="002060"/>
          <w:sz w:val="28"/>
          <w:szCs w:val="21"/>
        </w:rPr>
        <w:lastRenderedPageBreak/>
        <w:t xml:space="preserve"> 6.Конкурс  «Морфологический»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i/>
          <w:color w:val="002060"/>
          <w:sz w:val="21"/>
          <w:szCs w:val="21"/>
        </w:rPr>
      </w:pPr>
      <w:r w:rsidRPr="003916F5">
        <w:rPr>
          <w:b/>
          <w:bCs/>
          <w:i/>
          <w:color w:val="002060"/>
          <w:sz w:val="21"/>
          <w:szCs w:val="21"/>
        </w:rPr>
        <w:t>Определите род существительных</w:t>
      </w:r>
    </w:p>
    <w:p w:rsidR="00ED1C54" w:rsidRPr="003916F5" w:rsidRDefault="00ED1C54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2060"/>
          <w:sz w:val="21"/>
          <w:szCs w:val="21"/>
        </w:rPr>
      </w:pPr>
    </w:p>
    <w:p w:rsidR="00ED1C54" w:rsidRPr="003916F5" w:rsidRDefault="00ED1C54" w:rsidP="00054A39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2060"/>
          <w:sz w:val="21"/>
          <w:szCs w:val="21"/>
        </w:rPr>
        <w:sectPr w:rsidR="00ED1C54" w:rsidRPr="003916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lastRenderedPageBreak/>
        <w:t>Мебель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Кофе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Тюль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Такси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Кенгуру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Шимпанзе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Кольраби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Авеню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1"/>
          <w:szCs w:val="21"/>
        </w:rPr>
      </w:pPr>
      <w:r w:rsidRPr="003916F5">
        <w:rPr>
          <w:b/>
          <w:bCs/>
          <w:iCs/>
          <w:color w:val="002060"/>
          <w:sz w:val="21"/>
          <w:szCs w:val="21"/>
        </w:rPr>
        <w:t>Пенальти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lastRenderedPageBreak/>
        <w:t xml:space="preserve">Мебель – 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ж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Кофе -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  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м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 xml:space="preserve">Тюль - 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м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Такси -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  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ср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 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 xml:space="preserve">Кенгуру – 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м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Шимпанзе -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  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м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Кольраби -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  </w:t>
      </w:r>
      <w:r w:rsidRPr="003916F5">
        <w:rPr>
          <w:rStyle w:val="apple-converted-space"/>
          <w:rFonts w:ascii="Arial" w:hAnsi="Arial" w:cs="Arial"/>
          <w:color w:val="002060"/>
          <w:sz w:val="21"/>
          <w:szCs w:val="21"/>
        </w:rPr>
        <w:t> 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ж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Авеню-ж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2060"/>
          <w:sz w:val="21"/>
          <w:szCs w:val="21"/>
        </w:rPr>
      </w:pPr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 xml:space="preserve">Пенальти – </w:t>
      </w:r>
      <w:proofErr w:type="spell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м</w:t>
      </w:r>
      <w:proofErr w:type="gramStart"/>
      <w:r w:rsidRPr="003916F5">
        <w:rPr>
          <w:rFonts w:ascii="Arial" w:hAnsi="Arial" w:cs="Arial"/>
          <w:b/>
          <w:bCs/>
          <w:i/>
          <w:iCs/>
          <w:color w:val="002060"/>
          <w:sz w:val="21"/>
          <w:szCs w:val="21"/>
        </w:rPr>
        <w:t>.р</w:t>
      </w:r>
      <w:proofErr w:type="spellEnd"/>
      <w:proofErr w:type="gramEnd"/>
    </w:p>
    <w:p w:rsidR="00ED1C54" w:rsidRPr="003916F5" w:rsidRDefault="00ED1C54" w:rsidP="0005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sectPr w:rsidR="00ED1C54" w:rsidRPr="003916F5" w:rsidSect="00ED1C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lastRenderedPageBreak/>
        <w:t>7. «Спрятанные слова»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Даны кроссворды. В них по 7 букв «М», расположенные горизонтально. Надо вписать слова в клетки.</w:t>
      </w:r>
    </w:p>
    <w:tbl>
      <w:tblPr>
        <w:tblW w:w="10608" w:type="dxa"/>
        <w:tblInd w:w="-10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3"/>
        <w:gridCol w:w="9265"/>
      </w:tblGrid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bookmarkStart w:id="0" w:name="95b852c744b8a0d81f892716dac0c9b547dc9940"/>
            <w:bookmarkStart w:id="1" w:name="0"/>
            <w:bookmarkEnd w:id="0"/>
            <w:bookmarkEnd w:id="1"/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  <w:tr w:rsidR="00054A39" w:rsidRPr="003916F5" w:rsidTr="00CA7D96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3916F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39" w:rsidRPr="003916F5" w:rsidRDefault="00054A39" w:rsidP="00CA7D96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"/>
                <w:szCs w:val="23"/>
              </w:rPr>
            </w:pPr>
          </w:p>
        </w:tc>
      </w:tr>
    </w:tbl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Подземная железная дорога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Мера времени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Шкаф, стол, стул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Помещение для продажи товаров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Овощ</w:t>
      </w:r>
    </w:p>
    <w:p w:rsidR="00054A39" w:rsidRPr="003916F5" w:rsidRDefault="00054A39" w:rsidP="00991462">
      <w:pPr>
        <w:shd w:val="clear" w:color="auto" w:fill="FFFFFF"/>
        <w:tabs>
          <w:tab w:val="left" w:pos="7350"/>
        </w:tabs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Сильный ветер со снегом</w:t>
      </w:r>
      <w:r w:rsidR="00991462"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86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Напиток белого цвета, полезный для детей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       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1.Ярко-красный цветок, семена которого используют в кулинарии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        2.Переход через реку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        3.Знак вычитания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Дикий зверь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Куклы одна в другой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Сильный холод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Напиток из ягод</w:t>
      </w:r>
    </w:p>
    <w:p w:rsidR="00054A39" w:rsidRPr="003916F5" w:rsidRDefault="00054A39" w:rsidP="00054A39">
      <w:pPr>
        <w:shd w:val="clear" w:color="auto" w:fill="FFFFFF"/>
        <w:tabs>
          <w:tab w:val="left" w:pos="3108"/>
          <w:tab w:val="center" w:pos="4749"/>
        </w:tabs>
        <w:spacing w:after="0" w:line="240" w:lineRule="auto"/>
        <w:ind w:right="-143"/>
        <w:rPr>
          <w:rFonts w:ascii="Arial" w:eastAsia="Times New Roman" w:hAnsi="Arial" w:cs="Arial"/>
          <w:color w:val="002060"/>
          <w:sz w:val="18"/>
          <w:szCs w:val="18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</w:rPr>
        <w:tab/>
        <w:t>8.Конкурс капитанов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Cs w:val="28"/>
        </w:rPr>
        <w:t>Ведущий 1.</w:t>
      </w:r>
      <w:r w:rsidRPr="003916F5">
        <w:rPr>
          <w:rFonts w:ascii="Times New Roman" w:eastAsia="Times New Roman" w:hAnsi="Times New Roman" w:cs="Times New Roman"/>
          <w:color w:val="002060"/>
          <w:szCs w:val="28"/>
        </w:rPr>
        <w:t> Теперь просим выйти капитанов. Вам</w:t>
      </w:r>
      <w:r w:rsidRPr="003916F5">
        <w:rPr>
          <w:rFonts w:ascii="Times New Roman" w:eastAsia="Times New Roman" w:hAnsi="Times New Roman" w:cs="Times New Roman"/>
          <w:color w:val="002060"/>
          <w:szCs w:val="28"/>
          <w:lang w:val="en-US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Cs w:val="28"/>
        </w:rPr>
        <w:t>предстоит выполнить следующее задание. Попробуйте произнести скороговорку: «На дворе трава, на траве дрова».</w:t>
      </w:r>
      <w:r w:rsidRPr="003916F5">
        <w:rPr>
          <w:rFonts w:ascii="Times New Roman" w:eastAsia="Times New Roman" w:hAnsi="Times New Roman" w:cs="Times New Roman"/>
          <w:color w:val="002060"/>
          <w:szCs w:val="28"/>
          <w:lang w:val="en-US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Cs w:val="28"/>
        </w:rPr>
        <w:t>Но эта скороговорка совсем простая. Сейчас каждому из вас надо будет выполнить более трудное задание. На листах написаны скороговорки. Вам предстоит быстро и без ошибок их прочитать.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8"/>
        </w:rPr>
        <w:t>1.</w:t>
      </w:r>
      <w:r w:rsidRPr="003916F5">
        <w:rPr>
          <w:rFonts w:ascii="Times New Roman" w:eastAsia="Times New Roman" w:hAnsi="Times New Roman" w:cs="Times New Roman"/>
          <w:color w:val="002060"/>
          <w:szCs w:val="28"/>
          <w:lang w:val="en-US"/>
        </w:rPr>
        <w:t>    </w:t>
      </w:r>
      <w:r w:rsidRPr="003916F5">
        <w:rPr>
          <w:rFonts w:ascii="Times New Roman" w:eastAsia="Times New Roman" w:hAnsi="Times New Roman" w:cs="Times New Roman"/>
          <w:color w:val="002060"/>
          <w:szCs w:val="28"/>
        </w:rPr>
        <w:t>Тридцать три корабля лавировали, лавировали, да не вылавировали.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4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Cs w:val="28"/>
        </w:rPr>
        <w:t>2.</w:t>
      </w:r>
      <w:r w:rsidRPr="003916F5">
        <w:rPr>
          <w:rFonts w:ascii="Times New Roman" w:eastAsia="Times New Roman" w:hAnsi="Times New Roman" w:cs="Times New Roman"/>
          <w:color w:val="002060"/>
          <w:szCs w:val="28"/>
          <w:lang w:val="en-US"/>
        </w:rPr>
        <w:t>   </w:t>
      </w:r>
      <w:r w:rsidRPr="003916F5">
        <w:rPr>
          <w:rFonts w:ascii="Arial" w:eastAsia="Times New Roman" w:hAnsi="Arial" w:cs="Arial"/>
          <w:color w:val="002060"/>
          <w:sz w:val="14"/>
          <w:szCs w:val="18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Cs w:val="28"/>
        </w:rPr>
        <w:t>Всех скороговорок не переговоришь, не переговоришь, не выговоришь.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Cs w:val="23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Cs w:val="23"/>
          <w:bdr w:val="none" w:sz="0" w:space="0" w:color="auto" w:frame="1"/>
        </w:rPr>
        <w:t>Ведущий</w:t>
      </w:r>
      <w:r w:rsidRPr="003916F5">
        <w:rPr>
          <w:rFonts w:ascii="Times New Roman" w:eastAsia="Times New Roman" w:hAnsi="Times New Roman" w:cs="Times New Roman"/>
          <w:color w:val="002060"/>
          <w:szCs w:val="23"/>
        </w:rPr>
        <w:t>. Попросим жюри подсчитать очки, а мы тем временем переходим к следующему конкурсу. Для проведения этого конкурса команды должны разбиться на две части.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2060"/>
          <w:sz w:val="18"/>
          <w:szCs w:val="23"/>
          <w:bdr w:val="none" w:sz="0" w:space="0" w:color="auto" w:frame="1"/>
        </w:r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3"/>
          <w:bdr w:val="none" w:sz="0" w:space="0" w:color="auto" w:frame="1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8"/>
          <w:szCs w:val="23"/>
          <w:bdr w:val="none" w:sz="0" w:space="0" w:color="auto" w:frame="1"/>
        </w:rPr>
        <w:lastRenderedPageBreak/>
        <w:t>9. Фразеологические обороты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2060"/>
          <w:sz w:val="18"/>
          <w:szCs w:val="23"/>
          <w:bdr w:val="none" w:sz="0" w:space="0" w:color="auto" w:frame="1"/>
        </w:rPr>
        <w:sectPr w:rsidR="00054A39" w:rsidRPr="003916F5" w:rsidSect="00ED1C5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4"/>
          <w:szCs w:val="23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0"/>
          <w:szCs w:val="23"/>
          <w:bdr w:val="none" w:sz="0" w:space="0" w:color="auto" w:frame="1"/>
        </w:rPr>
        <w:lastRenderedPageBreak/>
        <w:t>Команды разбиваются.</w:t>
      </w: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 </w:t>
      </w:r>
      <w:r w:rsidRPr="003916F5">
        <w:rPr>
          <w:rFonts w:ascii="Times New Roman" w:eastAsia="Times New Roman" w:hAnsi="Times New Roman" w:cs="Times New Roman"/>
          <w:color w:val="002060"/>
          <w:szCs w:val="23"/>
        </w:rPr>
        <w:t>Первой части команды дается карточка, на которой слева написаны нарицательные существительные, а справа имена собственные, которые в совокупности с именами существительными составляют фразеологический оборот. Требуется образовать фразеологические обороты, поставив около нарицательного существительного номер того имени собственного, с которым оно этот оборот образует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3"/>
        </w:rPr>
        <w:t>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0"/>
          <w:szCs w:val="23"/>
          <w:bdr w:val="none" w:sz="0" w:space="0" w:color="auto" w:frame="1"/>
        </w:rPr>
        <w:t>Задание для первой части команды: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1. Азбука ________ 1. Авгий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2. Близнецы ________ 2. Аладдин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3. Бочка ________ 3. Анюта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4. Верста ________ 4. Ариадна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5. Глазки ________ 5. Ахилл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6. Грамота ________ 6. Вавилон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7. Кафтан ________ 7. Гомер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8. Конюшни ________ 8. Гордий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9. Конь ________ 9.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Домокл</w:t>
      </w:r>
      <w:proofErr w:type="spellEnd"/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10. Лампа ________ 10. Демьян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11. Ложе ________ 11. Диоген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12. Меч  ________ 12. Китай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13. Муки ________ 13. Коломна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14. Нить ________ 14. Мамай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15. Огонь ________ 15. Мономах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16. Побоище ________ 16. Морзе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17. Пята ________ 17. Пандора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18. Стена  ________ 18. Прокруст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19. Столпотворение ________ 19. Варфоломей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20. Узел ________ 20. Прометей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lastRenderedPageBreak/>
        <w:t>21. Уха  ________ 21. Сиам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22. Хохот  ________ 22. Тантал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 xml:space="preserve">23. Шапка  ________ 23.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Тришка</w:t>
      </w:r>
      <w:proofErr w:type="spellEnd"/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24. Язык  ________ 24. Троя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25. Ящик  ________ 25. Филька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26. Ночь  ________ 26. Эзоп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i/>
          <w:iCs/>
          <w:color w:val="002060"/>
          <w:sz w:val="20"/>
          <w:szCs w:val="23"/>
          <w:bdr w:val="none" w:sz="0" w:space="0" w:color="auto" w:frame="1"/>
        </w:rPr>
        <w:t>В итоге должно получиться следующее: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1. Азбука 16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2. Близнецы 21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3. Бочка 11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4. Верста 13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5. Глазки 3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6. Грамота 25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7. Кафтан 23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8. Конюшни 1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9. Конь 24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10. Лампа 2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11. Ложе 18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12. Меч 9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13. Муки 22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14. Нить 4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15. Огонь 20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16. Побоище 14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17. Пята 5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18. Стена 12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19. Столпотворение 6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20. Узел 8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21. Уха 10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22. Хохот 7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23. Шапка 15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24. Язык 26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25. Ящик 17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2060"/>
          <w:sz w:val="20"/>
          <w:szCs w:val="23"/>
        </w:rPr>
      </w:pPr>
      <w:r w:rsidRPr="003916F5">
        <w:rPr>
          <w:rFonts w:ascii="Times New Roman" w:eastAsia="Times New Roman" w:hAnsi="Times New Roman" w:cs="Times New Roman"/>
          <w:color w:val="002060"/>
          <w:sz w:val="20"/>
          <w:szCs w:val="23"/>
        </w:rPr>
        <w:t>26. Ночь 19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2060"/>
          <w:szCs w:val="28"/>
        </w:rPr>
        <w:sectPr w:rsidR="00054A39" w:rsidRPr="003916F5" w:rsidSect="00054A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jc w:val="center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</w:rPr>
        <w:lastRenderedPageBreak/>
        <w:t>10.Конкурс «Отгадай пословицу».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</w:rPr>
        <w:t>Ведущий 2.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 Ответьте на вопрос, вспомнив известную пословицу. За каждую правильно отгаданную пословицу команда получает 1 балл.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1)  что не вырубишь топором? 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</w:rPr>
        <w:t>(Что написано пером).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2)  чем долг красен?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</w:rPr>
        <w:t>(Платежом).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1) где черти водятся?  </w:t>
      </w: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8"/>
        </w:rPr>
        <w:t>(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В тихом омуте).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2) что любят деньги?  (Счет).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1) что надо сделать, когда назвался груздем? 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</w:rPr>
        <w:t>(Залезть в кузов).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2060"/>
          <w:sz w:val="16"/>
          <w:szCs w:val="18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</w:rPr>
        <w:t>2) в какие сани не следует садиться?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</w:rPr>
        <w:t>(Не в свои).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Для команды: указать части речи в выделенных словах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Посадила мама в </w:t>
      </w:r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печь 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пироги с капустой </w:t>
      </w:r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печь.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Снежное </w:t>
      </w:r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покрывало </w:t>
      </w:r>
      <w:proofErr w:type="gramStart"/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покрывало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 все поле.</w:t>
      </w:r>
    </w:p>
    <w:p w:rsidR="00054A39" w:rsidRPr="003916F5" w:rsidRDefault="00054A39" w:rsidP="00054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Ведро дало </w:t>
      </w:r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течь</w:t>
      </w:r>
      <w:r w:rsidRPr="003916F5">
        <w:rPr>
          <w:rFonts w:ascii="Times New Roman" w:eastAsia="Times New Roman" w:hAnsi="Times New Roman" w:cs="Times New Roman"/>
          <w:color w:val="002060"/>
          <w:sz w:val="24"/>
          <w:szCs w:val="24"/>
        </w:rPr>
        <w:t>, и вода стала </w:t>
      </w:r>
      <w:r w:rsidRPr="003916F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течь.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2060"/>
          <w:sz w:val="23"/>
          <w:szCs w:val="23"/>
        </w:rPr>
      </w:pP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2060"/>
          <w:szCs w:val="23"/>
        </w:rPr>
      </w:pPr>
      <w:r w:rsidRPr="003916F5">
        <w:rPr>
          <w:b/>
          <w:color w:val="002060"/>
          <w:sz w:val="28"/>
          <w:szCs w:val="23"/>
        </w:rPr>
        <w:t>11.  Афоризмы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2060"/>
          <w:sz w:val="23"/>
          <w:szCs w:val="23"/>
        </w:rPr>
      </w:pPr>
      <w:r w:rsidRPr="003916F5">
        <w:rPr>
          <w:color w:val="002060"/>
          <w:sz w:val="23"/>
          <w:szCs w:val="23"/>
        </w:rPr>
        <w:t>Продолжите афоризмы: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2060"/>
          <w:sz w:val="23"/>
          <w:szCs w:val="23"/>
        </w:rPr>
      </w:pPr>
      <w:r w:rsidRPr="003916F5">
        <w:rPr>
          <w:color w:val="002060"/>
          <w:sz w:val="23"/>
          <w:szCs w:val="23"/>
        </w:rPr>
        <w:t>1. Люди перестают мыслить, когда …(перестают читать). Дидро.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2060"/>
          <w:sz w:val="23"/>
          <w:szCs w:val="23"/>
        </w:rPr>
      </w:pPr>
      <w:r w:rsidRPr="003916F5">
        <w:rPr>
          <w:color w:val="002060"/>
          <w:sz w:val="23"/>
          <w:szCs w:val="23"/>
        </w:rPr>
        <w:t>2. Ты навсегда в ответе за тех, … (кого приручил). А. Де Сент-Экзюпери.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2060"/>
          <w:sz w:val="23"/>
          <w:szCs w:val="23"/>
        </w:rPr>
      </w:pPr>
      <w:r w:rsidRPr="003916F5">
        <w:rPr>
          <w:color w:val="002060"/>
          <w:sz w:val="23"/>
          <w:szCs w:val="23"/>
        </w:rPr>
        <w:t>3. Лучше оправдать 10 виновных, нежели … (обвинить одного невиновного) Екатерина 1.</w:t>
      </w:r>
    </w:p>
    <w:p w:rsidR="00054A39" w:rsidRPr="003916F5" w:rsidRDefault="00054A39" w:rsidP="00054A3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2060"/>
          <w:sz w:val="23"/>
          <w:szCs w:val="23"/>
        </w:rPr>
      </w:pPr>
      <w:r w:rsidRPr="003916F5">
        <w:rPr>
          <w:color w:val="002060"/>
          <w:sz w:val="23"/>
          <w:szCs w:val="23"/>
        </w:rPr>
        <w:t xml:space="preserve">4. Никогда не беспокой </w:t>
      </w:r>
      <w:proofErr w:type="gramStart"/>
      <w:r w:rsidRPr="003916F5">
        <w:rPr>
          <w:color w:val="002060"/>
          <w:sz w:val="23"/>
          <w:szCs w:val="23"/>
        </w:rPr>
        <w:t>другого</w:t>
      </w:r>
      <w:proofErr w:type="gramEnd"/>
      <w:r w:rsidRPr="003916F5">
        <w:rPr>
          <w:color w:val="002060"/>
          <w:sz w:val="23"/>
          <w:szCs w:val="23"/>
        </w:rPr>
        <w:t xml:space="preserve"> тем, … (что может сделать сам). Л. Толстой.</w:t>
      </w:r>
    </w:p>
    <w:p w:rsidR="00ED1C54" w:rsidRPr="003916F5" w:rsidRDefault="00ED1C54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Cs w:val="21"/>
        </w:rPr>
      </w:pP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Cs w:val="21"/>
        </w:rPr>
        <w:lastRenderedPageBreak/>
        <w:t xml:space="preserve">12. Конкурс </w:t>
      </w:r>
      <w:r w:rsidR="00ED1C54" w:rsidRPr="003916F5">
        <w:rPr>
          <w:rFonts w:ascii="Times New Roman" w:eastAsia="Times New Roman" w:hAnsi="Times New Roman" w:cs="Times New Roman"/>
          <w:b/>
          <w:color w:val="002060"/>
          <w:szCs w:val="21"/>
        </w:rPr>
        <w:t>«</w:t>
      </w:r>
      <w:r w:rsidRPr="003916F5">
        <w:rPr>
          <w:rFonts w:ascii="Times New Roman" w:eastAsia="Times New Roman" w:hAnsi="Times New Roman" w:cs="Times New Roman"/>
          <w:b/>
          <w:color w:val="002060"/>
          <w:sz w:val="24"/>
          <w:szCs w:val="21"/>
        </w:rPr>
        <w:t>Разгадывание письма</w:t>
      </w:r>
      <w:r w:rsidR="00ED1C54" w:rsidRPr="003916F5">
        <w:rPr>
          <w:rFonts w:ascii="Times New Roman" w:eastAsia="Times New Roman" w:hAnsi="Times New Roman" w:cs="Times New Roman"/>
          <w:b/>
          <w:color w:val="002060"/>
          <w:sz w:val="24"/>
          <w:szCs w:val="21"/>
        </w:rPr>
        <w:t>»</w:t>
      </w:r>
      <w:r w:rsidR="00ED1C54" w:rsidRPr="003916F5">
        <w:rPr>
          <w:rFonts w:ascii="Times New Roman" w:eastAsia="Times New Roman" w:hAnsi="Times New Roman" w:cs="Times New Roman"/>
          <w:color w:val="002060"/>
          <w:szCs w:val="21"/>
        </w:rPr>
        <w:t xml:space="preserve">                                                                                                                       </w:t>
      </w: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Команды разгадывают письма: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Н…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…л… 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зв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стно</w:t>
      </w:r>
      <w:proofErr w:type="spellEnd"/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Чт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…пр…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здн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…к … в…с,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…н…м 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нт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р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сн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…х…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ть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с…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йч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…с,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…в…д…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ть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р…б…т …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…мн…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и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м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…л…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зн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нь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…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…в…р…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ть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…в…р…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ть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…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с…л…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Нам стало известно,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Что праздник у вас,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И нам интересно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Приехать сейчас,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Увидеть ребят этих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Умных и милых,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Проверить их знанья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Проверить их силы.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8"/>
          <w:szCs w:val="21"/>
        </w:rPr>
        <w:t xml:space="preserve">13.  Конкурс «Портрет» </w:t>
      </w: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Назовите литературного героя по его словесному портрету.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9класс</w:t>
      </w: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Девушка лет восемнадцати,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круглолицая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, румяная, с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светлорусыми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волосами, гладко зачёсанными за уши, которые у ней так и горели. С первого взгляда она не очень мне понравилась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.(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Маша Миронова; повесть «Капитанская дочка»)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8 класс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Не найти не сыскать такой красавицы;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Ходит плавно – будто лебёдушка,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Смотрит сладко – как голубушка,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Молвит слово – будто соловей поёт…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(Алёна Дмитриевна Калашникова </w:t>
      </w:r>
      <w:r w:rsidR="00F72465"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(</w:t>
      </w: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«Песня про купца Калашникова»)</w:t>
      </w:r>
      <w:proofErr w:type="gramEnd"/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8 класс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Он был, казалось, лет шести;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Как серна гор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пуглив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и дик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И слаб и гибок, как тростник.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Но в нём мучительный недуг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Развил тогда могучий дух его отцов (</w:t>
      </w: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Мцыри, поэма «Мцыри»)</w:t>
      </w:r>
    </w:p>
    <w:p w:rsidR="00F72465" w:rsidRPr="003916F5" w:rsidRDefault="00F72465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9 класс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Молодой человек лет 23, тоненький, худенький; несколько </w:t>
      </w:r>
      <w:proofErr w:type="spell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приглуповат</w:t>
      </w:r>
      <w:proofErr w:type="spell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и, как говорят, без царя в голове (Хлестаков; комедия «Ревизор»)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lastRenderedPageBreak/>
        <w:t>8 класс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Как мощи сух, как палка прям,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Высокий и седой.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Сползла с плеча его доха,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Под ней - кресты, мундир,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На шляпе – перья петуха.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Почтенный бригадир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.(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губернатор Иркутской области; поэма «Русские женщины»)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color w:val="002060"/>
          <w:sz w:val="21"/>
          <w:szCs w:val="21"/>
        </w:rPr>
        <w:t>9 класс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Уже постаревший на службе и очень неглупый по-своему человек. Хотя и взяточник, но ведёт себя очень солидно; довольно серьёзен… 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говорит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 xml:space="preserve"> ни громко, ни тихо, ни много, ни мало.</w:t>
      </w:r>
    </w:p>
    <w:p w:rsidR="00F72465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(</w:t>
      </w:r>
      <w:proofErr w:type="gramStart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г</w:t>
      </w:r>
      <w:proofErr w:type="gramEnd"/>
      <w:r w:rsidRPr="003916F5">
        <w:rPr>
          <w:rFonts w:ascii="Times New Roman" w:eastAsia="Times New Roman" w:hAnsi="Times New Roman" w:cs="Times New Roman"/>
          <w:color w:val="002060"/>
          <w:sz w:val="21"/>
          <w:szCs w:val="21"/>
        </w:rPr>
        <w:t>ородничий; комедия «Ревизор»)</w:t>
      </w:r>
    </w:p>
    <w:p w:rsidR="00054A39" w:rsidRPr="003916F5" w:rsidRDefault="00054A39" w:rsidP="00054A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1"/>
          <w:szCs w:val="21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</w:rPr>
        <w:t>Разные вопросы</w:t>
      </w: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>Назвать пословицы и поговорки с именами числительными.</w:t>
      </w:r>
    </w:p>
    <w:p w:rsidR="00F72465" w:rsidRPr="003916F5" w:rsidRDefault="00F72465" w:rsidP="00054A39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color w:val="002060"/>
        </w:rPr>
      </w:pPr>
    </w:p>
    <w:p w:rsidR="00054A39" w:rsidRPr="003916F5" w:rsidRDefault="00054A39" w:rsidP="00054A3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b/>
          <w:i/>
          <w:color w:val="002060"/>
        </w:rPr>
      </w:pPr>
      <w:r w:rsidRPr="003916F5">
        <w:rPr>
          <w:rFonts w:ascii="Times New Roman" w:eastAsia="Times New Roman" w:hAnsi="Times New Roman" w:cs="Times New Roman"/>
          <w:b/>
          <w:i/>
          <w:color w:val="002060"/>
        </w:rPr>
        <w:t>«Умные» вопросы: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>Сколько корней в слове ПАРОХОД -2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>Сколько звуков в слове СТЕПЬ- 4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 xml:space="preserve">Назовите вопросы винительного падежа </w:t>
      </w:r>
      <w:proofErr w:type="gramStart"/>
      <w:r w:rsidRPr="003916F5">
        <w:rPr>
          <w:rFonts w:ascii="Times New Roman" w:eastAsia="Times New Roman" w:hAnsi="Times New Roman" w:cs="Times New Roman"/>
          <w:color w:val="002060"/>
        </w:rPr>
        <w:t>–к</w:t>
      </w:r>
      <w:proofErr w:type="gramEnd"/>
      <w:r w:rsidRPr="003916F5">
        <w:rPr>
          <w:rFonts w:ascii="Times New Roman" w:eastAsia="Times New Roman" w:hAnsi="Times New Roman" w:cs="Times New Roman"/>
          <w:color w:val="002060"/>
        </w:rPr>
        <w:t>ого, что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</w:rPr>
      </w:pPr>
      <w:r w:rsidRPr="003916F5">
        <w:rPr>
          <w:rFonts w:ascii="Times New Roman" w:eastAsia="Times New Roman" w:hAnsi="Times New Roman" w:cs="Times New Roman"/>
          <w:color w:val="002060"/>
        </w:rPr>
        <w:t>ТРОЙКА-это существительное или числительно</w:t>
      </w:r>
      <w:proofErr w:type="gramStart"/>
      <w:r w:rsidRPr="003916F5">
        <w:rPr>
          <w:rFonts w:ascii="Times New Roman" w:eastAsia="Times New Roman" w:hAnsi="Times New Roman" w:cs="Times New Roman"/>
          <w:color w:val="002060"/>
        </w:rPr>
        <w:t>е-</w:t>
      </w:r>
      <w:proofErr w:type="gramEnd"/>
      <w:r w:rsidRPr="003916F5">
        <w:rPr>
          <w:rFonts w:ascii="Times New Roman" w:eastAsia="Times New Roman" w:hAnsi="Times New Roman" w:cs="Times New Roman"/>
          <w:color w:val="002060"/>
        </w:rPr>
        <w:t xml:space="preserve"> сущ.</w:t>
      </w:r>
    </w:p>
    <w:p w:rsidR="00054A39" w:rsidRPr="003916F5" w:rsidRDefault="00054A39" w:rsidP="00054A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</w:rPr>
      </w:pPr>
      <w:r w:rsidRPr="003916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Подведение итогов</w:t>
      </w:r>
    </w:p>
    <w:p w:rsidR="00054A39" w:rsidRPr="003916F5" w:rsidRDefault="00054A39" w:rsidP="00054A39">
      <w:pPr>
        <w:rPr>
          <w:color w:val="002060"/>
        </w:rPr>
      </w:pPr>
    </w:p>
    <w:p w:rsidR="00564AAD" w:rsidRPr="003916F5" w:rsidRDefault="00564AAD" w:rsidP="00054A39">
      <w:pPr>
        <w:rPr>
          <w:color w:val="002060"/>
        </w:rPr>
      </w:pPr>
    </w:p>
    <w:sectPr w:rsidR="00564AAD" w:rsidRPr="003916F5" w:rsidSect="00054A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3ED2"/>
    <w:multiLevelType w:val="hybridMultilevel"/>
    <w:tmpl w:val="BF2C7BBC"/>
    <w:lvl w:ilvl="0" w:tplc="4D74A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A39"/>
    <w:rsid w:val="00054A39"/>
    <w:rsid w:val="003916F5"/>
    <w:rsid w:val="00564AAD"/>
    <w:rsid w:val="0062397A"/>
    <w:rsid w:val="00991462"/>
    <w:rsid w:val="00ED1C54"/>
    <w:rsid w:val="00F7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4A39"/>
    <w:pPr>
      <w:ind w:left="720"/>
      <w:contextualSpacing/>
    </w:pPr>
    <w:rPr>
      <w:rFonts w:eastAsiaTheme="minorHAnsi"/>
      <w:lang w:eastAsia="en-US"/>
    </w:rPr>
  </w:style>
  <w:style w:type="character" w:styleId="a5">
    <w:name w:val="Emphasis"/>
    <w:basedOn w:val="a0"/>
    <w:uiPriority w:val="20"/>
    <w:qFormat/>
    <w:rsid w:val="00054A39"/>
    <w:rPr>
      <w:i/>
      <w:iCs/>
    </w:rPr>
  </w:style>
  <w:style w:type="character" w:customStyle="1" w:styleId="apple-converted-space">
    <w:name w:val="apple-converted-space"/>
    <w:basedOn w:val="a0"/>
    <w:rsid w:val="00054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2019-10-17T14:03:00Z</dcterms:created>
  <dcterms:modified xsi:type="dcterms:W3CDTF">2019-11-22T15:03:00Z</dcterms:modified>
</cp:coreProperties>
</file>